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0A92" w14:textId="77777777" w:rsidR="00B73173" w:rsidRPr="00553EC7" w:rsidRDefault="00EB4C25">
      <w:pPr>
        <w:pStyle w:val="Standard"/>
        <w:tabs>
          <w:tab w:val="left" w:pos="5850"/>
        </w:tabs>
        <w:rPr>
          <w:rFonts w:ascii="Lucida Sans Unicode" w:hAnsi="Lucida Sans Unicode" w:cs="Lucida Sans Unicode"/>
          <w:sz w:val="20"/>
          <w:szCs w:val="20"/>
          <w:lang w:val="fr-CH"/>
        </w:rPr>
      </w:pPr>
      <w:r w:rsidRPr="00553EC7">
        <w:rPr>
          <w:rFonts w:ascii="Lucida Sans Unicode" w:hAnsi="Lucida Sans Unicode" w:cs="Lucida Sans Unicode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EC126F7" wp14:editId="5FCEBD91">
            <wp:simplePos x="0" y="0"/>
            <wp:positionH relativeFrom="column">
              <wp:posOffset>-38100</wp:posOffset>
            </wp:positionH>
            <wp:positionV relativeFrom="paragraph">
              <wp:posOffset>-596265</wp:posOffset>
            </wp:positionV>
            <wp:extent cx="1713865" cy="1321435"/>
            <wp:effectExtent l="0" t="0" r="635" b="0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3EC7">
        <w:rPr>
          <w:rFonts w:ascii="Lucida Sans Unicode" w:eastAsia="Arial" w:hAnsi="Lucida Sans Unicode" w:cs="Lucida Sans Unicode"/>
          <w:color w:val="auto"/>
          <w:sz w:val="20"/>
          <w:szCs w:val="20"/>
          <w:lang w:val="fr-CH"/>
        </w:rPr>
        <w:tab/>
      </w:r>
    </w:p>
    <w:p w14:paraId="15B336D1" w14:textId="77777777" w:rsidR="00B73173" w:rsidRPr="00553EC7" w:rsidRDefault="00B73173">
      <w:pPr>
        <w:pStyle w:val="Standard"/>
        <w:tabs>
          <w:tab w:val="left" w:pos="5954"/>
        </w:tabs>
        <w:rPr>
          <w:rFonts w:ascii="Lucida Sans Unicode" w:eastAsia="Arial" w:hAnsi="Lucida Sans Unicode" w:cs="Lucida Sans Unicode"/>
          <w:color w:val="auto"/>
          <w:sz w:val="20"/>
          <w:szCs w:val="20"/>
          <w:lang w:val="fr-CH"/>
        </w:rPr>
      </w:pPr>
    </w:p>
    <w:p w14:paraId="3FF325CD" w14:textId="77777777" w:rsidR="00F74BB8" w:rsidRPr="00553EC7" w:rsidRDefault="00F74BB8" w:rsidP="006120DB">
      <w:pPr>
        <w:rPr>
          <w:rFonts w:ascii="Lucida Sans Unicode" w:hAnsi="Lucida Sans Unicode" w:cs="Lucida Sans Unicode"/>
          <w:b/>
          <w:sz w:val="20"/>
          <w:szCs w:val="20"/>
          <w:lang w:val="fr-CH"/>
        </w:rPr>
      </w:pPr>
    </w:p>
    <w:p w14:paraId="4D8E3E9F" w14:textId="77777777" w:rsidR="006120DB" w:rsidRPr="00553EC7" w:rsidRDefault="006120DB" w:rsidP="006120DB">
      <w:pPr>
        <w:rPr>
          <w:rFonts w:ascii="Lucida Sans Unicode" w:hAnsi="Lucida Sans Unicode" w:cs="Lucida Sans Unicode"/>
          <w:b/>
          <w:sz w:val="20"/>
          <w:szCs w:val="20"/>
          <w:lang w:val="fr-CH"/>
        </w:rPr>
      </w:pPr>
    </w:p>
    <w:p w14:paraId="4D08C830" w14:textId="2274C222" w:rsidR="00F74BB8" w:rsidRPr="00553EC7" w:rsidRDefault="00F74BB8" w:rsidP="00F74BB8">
      <w:pPr>
        <w:jc w:val="center"/>
        <w:rPr>
          <w:rFonts w:ascii="Lucida Sans Unicode" w:hAnsi="Lucida Sans Unicode" w:cs="Lucida Sans Unicode"/>
          <w:b/>
          <w:bCs/>
          <w:lang w:val="fr-CH"/>
        </w:rPr>
      </w:pPr>
      <w:r w:rsidRPr="00553EC7">
        <w:rPr>
          <w:rFonts w:ascii="Lucida Sans Unicode" w:hAnsi="Lucida Sans Unicode" w:cs="Lucida Sans Unicode"/>
          <w:b/>
          <w:bCs/>
          <w:lang w:val="fr-CH"/>
        </w:rPr>
        <w:t>"L'amour de soi : comment parvenir à aimer son prochain comme soi-même ? "</w:t>
      </w:r>
    </w:p>
    <w:p w14:paraId="061B5127" w14:textId="77777777" w:rsidR="00D64BD0" w:rsidRPr="00553EC7" w:rsidRDefault="00D64BD0" w:rsidP="006120DB">
      <w:pPr>
        <w:pStyle w:val="Standard"/>
        <w:tabs>
          <w:tab w:val="left" w:pos="3960"/>
        </w:tabs>
        <w:spacing w:line="276" w:lineRule="auto"/>
        <w:rPr>
          <w:rFonts w:ascii="Lucida Sans Unicode" w:hAnsi="Lucida Sans Unicode" w:cs="Lucida Sans Unicode"/>
          <w:b/>
          <w:sz w:val="20"/>
          <w:szCs w:val="20"/>
          <w:lang w:val="fr-CH"/>
        </w:rPr>
      </w:pPr>
    </w:p>
    <w:p w14:paraId="315DB571" w14:textId="681D779E" w:rsidR="00C21EA8" w:rsidRPr="00553EC7" w:rsidRDefault="00D64BD0" w:rsidP="006120DB">
      <w:pPr>
        <w:ind w:left="1300" w:hanging="1300"/>
        <w:rPr>
          <w:rFonts w:ascii="Lucida Sans Unicode" w:eastAsia="Times New Roman" w:hAnsi="Lucida Sans Unicode" w:cs="Lucida Sans Unicode"/>
          <w:kern w:val="0"/>
          <w:sz w:val="20"/>
          <w:szCs w:val="20"/>
          <w:lang w:val="fr-CH" w:eastAsia="fr-FR"/>
        </w:rPr>
      </w:pPr>
      <w:r w:rsidRPr="00553EC7">
        <w:rPr>
          <w:rFonts w:ascii="Lucida Sans Unicode" w:hAnsi="Lucida Sans Unicode" w:cs="Lucida Sans Unicode"/>
          <w:b/>
          <w:sz w:val="20"/>
          <w:szCs w:val="20"/>
          <w:u w:val="single"/>
          <w:lang w:val="fr-CH"/>
        </w:rPr>
        <w:t>Objectif</w:t>
      </w:r>
      <w:r w:rsidR="009279C4" w:rsidRPr="00553EC7">
        <w:rPr>
          <w:rFonts w:ascii="Lucida Sans Unicode" w:hAnsi="Lucida Sans Unicode" w:cs="Lucida Sans Unicode"/>
          <w:sz w:val="20"/>
          <w:szCs w:val="20"/>
          <w:lang w:val="fr-CH"/>
        </w:rPr>
        <w:tab/>
      </w:r>
      <w:r w:rsidR="006120DB" w:rsidRPr="00553EC7">
        <w:rPr>
          <w:rFonts w:ascii="Lucida Sans Unicode" w:hAnsi="Lucida Sans Unicode" w:cs="Lucida Sans Unicode"/>
          <w:sz w:val="20"/>
          <w:szCs w:val="20"/>
          <w:lang w:val="fr-CH"/>
        </w:rPr>
        <w:tab/>
      </w:r>
      <w:r w:rsidR="00C21EA8" w:rsidRPr="00553EC7">
        <w:rPr>
          <w:rFonts w:ascii="Lucida Sans Unicode" w:eastAsia="Times New Roman" w:hAnsi="Lucida Sans Unicode" w:cs="Lucida Sans Unicode"/>
          <w:kern w:val="0"/>
          <w:sz w:val="20"/>
          <w:szCs w:val="20"/>
          <w:lang w:val="fr-CH" w:eastAsia="fr-FR"/>
        </w:rPr>
        <w:t>En accompagnement spirituel, il arrive qu'on rencontre le désespoir de ne pas pouvoir aimer autrui... parce qu'on ne s'aime pas soi-même : les deux semblent liés. Avant de se donner, disait le théologien protestant Alexandre Vinet au 19ème siècle, encore faut-il s'appartenir. Nous verrons comment la Bible offre des clés pour nourrir ce "narcissisme primaire" indispensable dont tant de personnes ont été privées dès leur enfance. Des clés pour consentir à faire l'expérience féconde du manque. Et pour s'exposer à ce "Souffle de vérité" qui conduit à des relations authentiquement aimantes, et non plus dévorantes.</w:t>
      </w:r>
    </w:p>
    <w:p w14:paraId="0DE71A18" w14:textId="730674AF" w:rsidR="00346E53" w:rsidRPr="00553EC7" w:rsidRDefault="00346E53" w:rsidP="00D52667">
      <w:pPr>
        <w:tabs>
          <w:tab w:val="left" w:pos="0"/>
          <w:tab w:val="left" w:pos="993"/>
          <w:tab w:val="left" w:pos="1800"/>
          <w:tab w:val="left" w:pos="3780"/>
          <w:tab w:val="left" w:pos="4140"/>
          <w:tab w:val="left" w:pos="6660"/>
        </w:tabs>
        <w:jc w:val="both"/>
        <w:rPr>
          <w:rFonts w:ascii="Lucida Sans Unicode" w:hAnsi="Lucida Sans Unicode" w:cs="Lucida Sans Unicode"/>
          <w:sz w:val="20"/>
          <w:szCs w:val="20"/>
          <w:lang w:val="fr-CH"/>
        </w:rPr>
      </w:pPr>
      <w:r w:rsidRPr="00553EC7">
        <w:rPr>
          <w:rFonts w:ascii="Lucida Sans Unicode" w:hAnsi="Lucida Sans Unicode" w:cs="Lucida Sans Unicode"/>
          <w:sz w:val="20"/>
          <w:szCs w:val="20"/>
          <w:lang w:val="fr-CH"/>
        </w:rPr>
        <w:tab/>
      </w:r>
    </w:p>
    <w:p w14:paraId="0DF077EF" w14:textId="0C71C15C" w:rsidR="00620DD1" w:rsidRPr="00553EC7" w:rsidRDefault="00D64BD0" w:rsidP="008E7B0A">
      <w:pPr>
        <w:tabs>
          <w:tab w:val="left" w:pos="993"/>
        </w:tabs>
        <w:ind w:left="1300" w:hanging="1300"/>
        <w:rPr>
          <w:rFonts w:ascii="Lucida Sans Unicode" w:eastAsia="Times New Roman" w:hAnsi="Lucida Sans Unicode" w:cs="Lucida Sans Unicode"/>
          <w:kern w:val="0"/>
          <w:sz w:val="20"/>
          <w:szCs w:val="20"/>
          <w:lang w:val="fr-CH" w:eastAsia="fr-FR"/>
        </w:rPr>
      </w:pPr>
      <w:r w:rsidRPr="00553EC7">
        <w:rPr>
          <w:rFonts w:ascii="Lucida Sans Unicode" w:hAnsi="Lucida Sans Unicode" w:cs="Lucida Sans Unicode"/>
          <w:b/>
          <w:sz w:val="20"/>
          <w:szCs w:val="20"/>
          <w:u w:val="single"/>
          <w:lang w:val="fr-CH"/>
        </w:rPr>
        <w:t>Finalité</w:t>
      </w:r>
      <w:r w:rsidR="00346E53" w:rsidRPr="00553EC7">
        <w:rPr>
          <w:rFonts w:ascii="Lucida Sans Unicode" w:hAnsi="Lucida Sans Unicode" w:cs="Lucida Sans Unicode"/>
          <w:bCs/>
          <w:sz w:val="20"/>
          <w:szCs w:val="20"/>
          <w:lang w:val="fr-CH"/>
        </w:rPr>
        <w:tab/>
      </w:r>
      <w:r w:rsidR="008E7B0A" w:rsidRPr="00553EC7">
        <w:rPr>
          <w:rFonts w:ascii="Lucida Sans Unicode" w:hAnsi="Lucida Sans Unicode" w:cs="Lucida Sans Unicode"/>
          <w:bCs/>
          <w:sz w:val="20"/>
          <w:szCs w:val="20"/>
          <w:lang w:val="fr-CH"/>
        </w:rPr>
        <w:tab/>
      </w:r>
      <w:r w:rsidR="006120DB" w:rsidRPr="00553EC7">
        <w:rPr>
          <w:rFonts w:ascii="Lucida Sans Unicode" w:hAnsi="Lucida Sans Unicode" w:cs="Lucida Sans Unicode"/>
          <w:bCs/>
          <w:sz w:val="20"/>
          <w:szCs w:val="20"/>
          <w:lang w:val="fr-CH"/>
        </w:rPr>
        <w:tab/>
      </w:r>
      <w:r w:rsidR="001A763F" w:rsidRPr="00553EC7">
        <w:rPr>
          <w:rFonts w:ascii="Lucida Sans Unicode" w:eastAsia="Times New Roman" w:hAnsi="Lucida Sans Unicode" w:cs="Lucida Sans Unicode"/>
          <w:kern w:val="0"/>
          <w:sz w:val="20"/>
          <w:szCs w:val="20"/>
          <w:lang w:val="fr-CH" w:eastAsia="fr-FR"/>
        </w:rPr>
        <w:t xml:space="preserve">Approfondir </w:t>
      </w:r>
      <w:r w:rsidR="008E7B0A" w:rsidRPr="00553EC7">
        <w:rPr>
          <w:rFonts w:ascii="Lucida Sans Unicode" w:eastAsia="Times New Roman" w:hAnsi="Lucida Sans Unicode" w:cs="Lucida Sans Unicode"/>
          <w:kern w:val="0"/>
          <w:sz w:val="20"/>
          <w:szCs w:val="20"/>
          <w:lang w:val="fr-CH" w:eastAsia="fr-FR"/>
        </w:rPr>
        <w:t>un sujet sensible en accompagnement spirituel en s’appuyant et en s’inspirant</w:t>
      </w:r>
      <w:r w:rsidR="001A763F" w:rsidRPr="00553EC7">
        <w:rPr>
          <w:rFonts w:ascii="Lucida Sans Unicode" w:eastAsia="Times New Roman" w:hAnsi="Lucida Sans Unicode" w:cs="Lucida Sans Unicode"/>
          <w:kern w:val="0"/>
          <w:sz w:val="20"/>
          <w:szCs w:val="20"/>
          <w:lang w:val="fr-CH" w:eastAsia="fr-FR"/>
        </w:rPr>
        <w:t xml:space="preserve"> des textes bibliques</w:t>
      </w:r>
      <w:r w:rsidR="008E7B0A" w:rsidRPr="00553EC7">
        <w:rPr>
          <w:rFonts w:ascii="Lucida Sans Unicode" w:eastAsia="Times New Roman" w:hAnsi="Lucida Sans Unicode" w:cs="Lucida Sans Unicode"/>
          <w:kern w:val="0"/>
          <w:sz w:val="20"/>
          <w:szCs w:val="20"/>
          <w:lang w:val="fr-CH" w:eastAsia="fr-FR"/>
        </w:rPr>
        <w:t>.</w:t>
      </w:r>
      <w:r w:rsidR="008E7B0A" w:rsidRPr="00553EC7">
        <w:rPr>
          <w:rFonts w:ascii="Lucida Sans Unicode" w:eastAsia="Times New Roman" w:hAnsi="Lucida Sans Unicode" w:cs="Lucida Sans Unicode"/>
          <w:kern w:val="0"/>
          <w:sz w:val="20"/>
          <w:szCs w:val="20"/>
          <w:lang w:val="fr-CH" w:eastAsia="fr-FR"/>
        </w:rPr>
        <w:br/>
      </w:r>
    </w:p>
    <w:p w14:paraId="09884395" w14:textId="77151CA6" w:rsidR="008E7B0A" w:rsidRPr="00553EC7" w:rsidRDefault="00D64BD0" w:rsidP="008E7B0A">
      <w:pPr>
        <w:ind w:left="327" w:hanging="327"/>
        <w:rPr>
          <w:rFonts w:ascii="Lucida Sans Unicode" w:hAnsi="Lucida Sans Unicode" w:cs="Lucida Sans Unicode"/>
          <w:sz w:val="20"/>
          <w:szCs w:val="20"/>
          <w:lang w:val="fr-CH"/>
        </w:rPr>
      </w:pPr>
      <w:r w:rsidRPr="00553EC7">
        <w:rPr>
          <w:rFonts w:ascii="Lucida Sans Unicode" w:hAnsi="Lucida Sans Unicode" w:cs="Lucida Sans Unicode"/>
          <w:b/>
          <w:sz w:val="20"/>
          <w:szCs w:val="20"/>
          <w:u w:val="single"/>
          <w:lang w:val="fr-CH"/>
        </w:rPr>
        <w:t>Moyens</w:t>
      </w:r>
      <w:r w:rsidR="009279C4" w:rsidRPr="00553EC7">
        <w:rPr>
          <w:rFonts w:ascii="Lucida Sans Unicode" w:hAnsi="Lucida Sans Unicode" w:cs="Lucida Sans Unicode"/>
          <w:sz w:val="20"/>
          <w:szCs w:val="20"/>
          <w:lang w:val="fr-CH"/>
        </w:rPr>
        <w:tab/>
      </w:r>
      <w:r w:rsidR="006120DB" w:rsidRPr="00553EC7">
        <w:rPr>
          <w:rFonts w:ascii="Lucida Sans Unicode" w:hAnsi="Lucida Sans Unicode" w:cs="Lucida Sans Unicode"/>
          <w:sz w:val="20"/>
          <w:szCs w:val="20"/>
          <w:lang w:val="fr-CH"/>
        </w:rPr>
        <w:tab/>
      </w:r>
      <w:r w:rsidR="008E7B0A" w:rsidRPr="00553EC7">
        <w:rPr>
          <w:rFonts w:ascii="Lucida Sans Unicode" w:hAnsi="Lucida Sans Unicode" w:cs="Lucida Sans Unicode"/>
          <w:sz w:val="20"/>
          <w:szCs w:val="20"/>
          <w:lang w:val="fr-CH"/>
        </w:rPr>
        <w:t>En groupe, d</w:t>
      </w:r>
      <w:r w:rsidR="001A763F" w:rsidRPr="00553EC7">
        <w:rPr>
          <w:rFonts w:ascii="Lucida Sans Unicode" w:hAnsi="Lucida Sans Unicode" w:cs="Lucida Sans Unicode"/>
          <w:sz w:val="20"/>
          <w:szCs w:val="20"/>
          <w:lang w:val="fr-CH"/>
        </w:rPr>
        <w:t>es temps d'enseignement, d'interactions et des ateliers</w:t>
      </w:r>
      <w:r w:rsidR="008E7B0A" w:rsidRPr="00553EC7">
        <w:rPr>
          <w:rFonts w:ascii="Lucida Sans Unicode" w:hAnsi="Lucida Sans Unicode" w:cs="Lucida Sans Unicode"/>
          <w:sz w:val="20"/>
          <w:szCs w:val="20"/>
          <w:lang w:val="fr-CH"/>
        </w:rPr>
        <w:t>.</w:t>
      </w:r>
      <w:r w:rsidR="008E7B0A" w:rsidRPr="00553EC7">
        <w:rPr>
          <w:rFonts w:ascii="Lucida Sans Unicode" w:hAnsi="Lucida Sans Unicode" w:cs="Lucida Sans Unicode"/>
          <w:sz w:val="20"/>
          <w:szCs w:val="20"/>
          <w:lang w:val="fr-CH"/>
        </w:rPr>
        <w:br/>
      </w:r>
    </w:p>
    <w:p w14:paraId="2D3F6A72" w14:textId="17D1E62E" w:rsidR="008E7B0A" w:rsidRPr="008E7B0A" w:rsidRDefault="008E7B0A" w:rsidP="008E7B0A">
      <w:pPr>
        <w:ind w:left="1300" w:hanging="1300"/>
        <w:rPr>
          <w:rFonts w:ascii="Lucida Sans Unicode" w:hAnsi="Lucida Sans Unicode" w:cs="Lucida Sans Unicode"/>
          <w:sz w:val="20"/>
          <w:szCs w:val="20"/>
          <w:lang w:val="fr-CH"/>
        </w:rPr>
      </w:pPr>
      <w:r w:rsidRPr="00553EC7">
        <w:rPr>
          <w:rFonts w:ascii="Lucida Sans Unicode" w:hAnsi="Lucida Sans Unicode" w:cs="Lucida Sans Unicode"/>
          <w:b/>
          <w:sz w:val="20"/>
          <w:szCs w:val="20"/>
          <w:u w:val="single"/>
          <w:lang w:val="fr-CH"/>
        </w:rPr>
        <w:t>Public visé :</w:t>
      </w:r>
      <w:r w:rsidRPr="00553EC7">
        <w:rPr>
          <w:rFonts w:ascii="Lucida Sans Unicode" w:hAnsi="Lucida Sans Unicode" w:cs="Lucida Sans Unicode"/>
          <w:sz w:val="20"/>
          <w:szCs w:val="20"/>
          <w:lang w:val="fr-CH"/>
        </w:rPr>
        <w:t xml:space="preserve"> </w:t>
      </w:r>
      <w:r w:rsidRPr="00553EC7">
        <w:rPr>
          <w:rFonts w:ascii="Lucida Sans Unicode" w:hAnsi="Lucida Sans Unicode" w:cs="Lucida Sans Unicode"/>
          <w:sz w:val="20"/>
          <w:szCs w:val="20"/>
          <w:lang w:val="fr-CH"/>
        </w:rPr>
        <w:tab/>
        <w:t>Cet</w:t>
      </w:r>
      <w:r w:rsidR="00EC64CE">
        <w:rPr>
          <w:rFonts w:ascii="Lucida Sans Unicode" w:hAnsi="Lucida Sans Unicode" w:cs="Lucida Sans Unicode"/>
          <w:sz w:val="20"/>
          <w:szCs w:val="20"/>
          <w:lang w:val="fr-CH"/>
        </w:rPr>
        <w:t>te formation</w:t>
      </w:r>
      <w:r w:rsidRPr="00553EC7">
        <w:rPr>
          <w:rFonts w:ascii="Lucida Sans Unicode" w:hAnsi="Lucida Sans Unicode" w:cs="Lucida Sans Unicode"/>
          <w:sz w:val="20"/>
          <w:szCs w:val="20"/>
          <w:lang w:val="fr-CH"/>
        </w:rPr>
        <w:t xml:space="preserve"> est destiné</w:t>
      </w:r>
      <w:r w:rsidR="00EC64CE">
        <w:rPr>
          <w:rFonts w:ascii="Lucida Sans Unicode" w:hAnsi="Lucida Sans Unicode" w:cs="Lucida Sans Unicode"/>
          <w:sz w:val="20"/>
          <w:szCs w:val="20"/>
          <w:lang w:val="fr-CH"/>
        </w:rPr>
        <w:t>e</w:t>
      </w:r>
      <w:r w:rsidRPr="00553EC7">
        <w:rPr>
          <w:rFonts w:ascii="Lucida Sans Unicode" w:hAnsi="Lucida Sans Unicode" w:cs="Lucida Sans Unicode"/>
          <w:sz w:val="20"/>
          <w:szCs w:val="20"/>
          <w:lang w:val="fr-CH"/>
        </w:rPr>
        <w:t xml:space="preserve"> en priorité aux personnes ayant terminé la formation de base AASPIR</w:t>
      </w:r>
      <w:r w:rsidR="00FC1E29">
        <w:rPr>
          <w:rFonts w:ascii="Lucida Sans Unicode" w:hAnsi="Lucida Sans Unicode" w:cs="Lucida Sans Unicode"/>
          <w:sz w:val="20"/>
          <w:szCs w:val="20"/>
          <w:lang w:val="fr-CH"/>
        </w:rPr>
        <w:t>.</w:t>
      </w:r>
      <w:r w:rsidRPr="00553EC7">
        <w:rPr>
          <w:rFonts w:ascii="Lucida Sans Unicode" w:hAnsi="Lucida Sans Unicode" w:cs="Lucida Sans Unicode"/>
          <w:sz w:val="20"/>
          <w:szCs w:val="20"/>
          <w:lang w:val="fr-CH"/>
        </w:rPr>
        <w:t xml:space="preserve"> </w:t>
      </w:r>
      <w:r w:rsidR="00FC1E29">
        <w:rPr>
          <w:rFonts w:ascii="Lucida Sans Unicode" w:hAnsi="Lucida Sans Unicode" w:cs="Lucida Sans Unicode"/>
          <w:sz w:val="20"/>
          <w:szCs w:val="20"/>
          <w:lang w:val="fr-CH"/>
        </w:rPr>
        <w:t>Il</w:t>
      </w:r>
      <w:r w:rsidRPr="00553EC7">
        <w:rPr>
          <w:rFonts w:ascii="Lucida Sans Unicode" w:hAnsi="Lucida Sans Unicode" w:cs="Lucida Sans Unicode"/>
          <w:sz w:val="20"/>
          <w:szCs w:val="20"/>
          <w:lang w:val="fr-CH"/>
        </w:rPr>
        <w:t xml:space="preserve"> est ouvert, après discussion téléphonique, à toute </w:t>
      </w:r>
      <w:r w:rsidRPr="008E7B0A">
        <w:rPr>
          <w:rFonts w:ascii="Lucida Sans Unicode" w:hAnsi="Lucida Sans Unicode" w:cs="Lucida Sans Unicode"/>
          <w:sz w:val="20"/>
          <w:szCs w:val="20"/>
          <w:lang w:val="fr-CH"/>
        </w:rPr>
        <w:t xml:space="preserve">personne </w:t>
      </w:r>
      <w:r w:rsidR="00EB1ED7">
        <w:rPr>
          <w:rFonts w:ascii="Lucida Sans Unicode" w:hAnsi="Lucida Sans Unicode" w:cs="Lucida Sans Unicode"/>
          <w:sz w:val="20"/>
          <w:szCs w:val="20"/>
          <w:lang w:val="fr-CH"/>
        </w:rPr>
        <w:t>ayant</w:t>
      </w:r>
      <w:r w:rsidRPr="008E7B0A">
        <w:rPr>
          <w:rFonts w:ascii="Lucida Sans Unicode" w:hAnsi="Lucida Sans Unicode" w:cs="Lucida Sans Unicode"/>
          <w:sz w:val="20"/>
          <w:szCs w:val="20"/>
          <w:lang w:val="fr-CH"/>
        </w:rPr>
        <w:t xml:space="preserve"> une pratique d'accompagnement quelle qu'elle soit</w:t>
      </w:r>
      <w:r w:rsidRPr="00553EC7">
        <w:rPr>
          <w:rFonts w:ascii="Lucida Sans Unicode" w:hAnsi="Lucida Sans Unicode" w:cs="Lucida Sans Unicode"/>
          <w:sz w:val="20"/>
          <w:szCs w:val="20"/>
          <w:lang w:val="fr-CH"/>
        </w:rPr>
        <w:t xml:space="preserve"> et à celles intéressées par le sujet.</w:t>
      </w:r>
    </w:p>
    <w:p w14:paraId="19CCDB75" w14:textId="4935E432" w:rsidR="00D26C8F" w:rsidRPr="00553EC7" w:rsidRDefault="00D26C8F" w:rsidP="008E7B0A">
      <w:pPr>
        <w:tabs>
          <w:tab w:val="left" w:pos="993"/>
        </w:tabs>
        <w:rPr>
          <w:rFonts w:ascii="Lucida Sans Unicode" w:hAnsi="Lucida Sans Unicode" w:cs="Lucida Sans Unicode"/>
          <w:sz w:val="20"/>
          <w:szCs w:val="20"/>
          <w:lang w:val="fr-CH"/>
        </w:rPr>
      </w:pPr>
    </w:p>
    <w:p w14:paraId="349E152C" w14:textId="2D11BE23" w:rsidR="00F45710" w:rsidRPr="00553EC7" w:rsidRDefault="00D64BD0" w:rsidP="00620DD1">
      <w:pPr>
        <w:tabs>
          <w:tab w:val="left" w:pos="993"/>
        </w:tabs>
        <w:jc w:val="both"/>
        <w:rPr>
          <w:rFonts w:ascii="Lucida Sans Unicode" w:hAnsi="Lucida Sans Unicode" w:cs="Lucida Sans Unicode"/>
          <w:sz w:val="20"/>
          <w:szCs w:val="20"/>
          <w:lang w:val="fr-CH"/>
        </w:rPr>
      </w:pPr>
      <w:r w:rsidRPr="00553EC7">
        <w:rPr>
          <w:rFonts w:ascii="Lucida Sans Unicode" w:hAnsi="Lucida Sans Unicode" w:cs="Lucida Sans Unicode"/>
          <w:b/>
          <w:sz w:val="20"/>
          <w:szCs w:val="20"/>
          <w:u w:val="single"/>
          <w:lang w:val="fr-CH"/>
        </w:rPr>
        <w:t>Intervenante</w:t>
      </w:r>
      <w:r w:rsidRPr="00553EC7">
        <w:rPr>
          <w:rFonts w:ascii="Lucida Sans Unicode" w:hAnsi="Lucida Sans Unicode" w:cs="Lucida Sans Unicode"/>
          <w:sz w:val="20"/>
          <w:szCs w:val="20"/>
          <w:lang w:val="fr-CH"/>
        </w:rPr>
        <w:t xml:space="preserve"> </w:t>
      </w:r>
      <w:r w:rsidR="00EE117D" w:rsidRPr="00553EC7">
        <w:rPr>
          <w:rFonts w:ascii="Lucida Sans Unicode" w:hAnsi="Lucida Sans Unicode" w:cs="Lucida Sans Unicode"/>
          <w:sz w:val="20"/>
          <w:szCs w:val="20"/>
          <w:lang w:val="fr-CH"/>
        </w:rPr>
        <w:t>Lytta Basset</w:t>
      </w:r>
    </w:p>
    <w:p w14:paraId="5A6203B8" w14:textId="77777777" w:rsidR="00D26C8F" w:rsidRPr="00553EC7" w:rsidRDefault="00D26C8F" w:rsidP="00620DD1">
      <w:pPr>
        <w:tabs>
          <w:tab w:val="left" w:pos="993"/>
        </w:tabs>
        <w:jc w:val="both"/>
        <w:rPr>
          <w:rFonts w:ascii="Lucida Sans Unicode" w:hAnsi="Lucida Sans Unicode" w:cs="Lucida Sans Unicode"/>
          <w:sz w:val="20"/>
          <w:szCs w:val="20"/>
          <w:lang w:val="fr-CH"/>
        </w:rPr>
      </w:pPr>
    </w:p>
    <w:p w14:paraId="46078AA1" w14:textId="28BB8EEA" w:rsidR="00EE117D" w:rsidRPr="00553EC7" w:rsidRDefault="00D64BD0" w:rsidP="00EE117D">
      <w:pPr>
        <w:shd w:val="clear" w:color="auto" w:fill="FFFFFF"/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</w:pPr>
      <w:r w:rsidRPr="00553EC7">
        <w:rPr>
          <w:rFonts w:ascii="Lucida Sans Unicode" w:hAnsi="Lucida Sans Unicode" w:cs="Lucida Sans Unicode"/>
          <w:b/>
          <w:sz w:val="20"/>
          <w:szCs w:val="20"/>
          <w:u w:val="single"/>
          <w:lang w:val="fr-CH"/>
        </w:rPr>
        <w:t>Date</w:t>
      </w:r>
      <w:r w:rsidR="00EE117D" w:rsidRPr="00553EC7">
        <w:rPr>
          <w:rFonts w:ascii="Lucida Sans Unicode" w:hAnsi="Lucida Sans Unicode" w:cs="Lucida Sans Unicode"/>
          <w:b/>
          <w:sz w:val="20"/>
          <w:szCs w:val="20"/>
          <w:u w:val="single"/>
          <w:lang w:val="fr-CH"/>
        </w:rPr>
        <w:t>s</w:t>
      </w:r>
      <w:r w:rsidR="007F4C7B" w:rsidRPr="00553EC7">
        <w:rPr>
          <w:rFonts w:ascii="Lucida Sans Unicode" w:hAnsi="Lucida Sans Unicode" w:cs="Lucida Sans Unicode"/>
          <w:bCs/>
          <w:sz w:val="20"/>
          <w:szCs w:val="20"/>
          <w:lang w:val="fr-CH"/>
        </w:rPr>
        <w:tab/>
      </w:r>
      <w:r w:rsidR="00EE117D" w:rsidRPr="00553EC7">
        <w:rPr>
          <w:rFonts w:ascii="Lucida Sans Unicode" w:hAnsi="Lucida Sans Unicode" w:cs="Lucida Sans Unicode"/>
          <w:bCs/>
          <w:sz w:val="20"/>
          <w:szCs w:val="20"/>
          <w:lang w:val="fr-CH"/>
        </w:rPr>
        <w:tab/>
      </w:r>
      <w:r w:rsidR="00EE117D" w:rsidRPr="00553EC7">
        <w:rPr>
          <w:rFonts w:ascii="Lucida Sans Unicode" w:hAnsi="Lucida Sans Unicode" w:cs="Lucida Sans Unicode"/>
          <w:bCs/>
          <w:sz w:val="20"/>
          <w:szCs w:val="20"/>
          <w:lang w:val="fr-CH"/>
        </w:rPr>
        <w:tab/>
      </w:r>
      <w:r w:rsidR="00EE117D" w:rsidRPr="00553EC7"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  <w:t>5 octobre 2024 </w:t>
      </w:r>
    </w:p>
    <w:p w14:paraId="2A5E0CBE" w14:textId="77777777" w:rsidR="00EE117D" w:rsidRPr="00553EC7" w:rsidRDefault="00EE117D" w:rsidP="00EE117D">
      <w:pPr>
        <w:shd w:val="clear" w:color="auto" w:fill="FFFFFF"/>
        <w:ind w:left="600" w:firstLine="708"/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</w:pPr>
      <w:r w:rsidRPr="00553EC7"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  <w:t>14 décembre 2024</w:t>
      </w:r>
    </w:p>
    <w:p w14:paraId="751BAF16" w14:textId="77777777" w:rsidR="00EE117D" w:rsidRPr="00553EC7" w:rsidRDefault="00EE117D" w:rsidP="00EE117D">
      <w:pPr>
        <w:shd w:val="clear" w:color="auto" w:fill="FFFFFF"/>
        <w:ind w:left="600" w:firstLine="708"/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</w:pPr>
      <w:r w:rsidRPr="00553EC7"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  <w:t>1</w:t>
      </w:r>
      <w:r w:rsidRPr="00553EC7"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vertAlign w:val="superscript"/>
          <w:lang w:val="fr-FR"/>
        </w:rPr>
        <w:t>er</w:t>
      </w:r>
      <w:r w:rsidRPr="00553EC7"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  <w:t xml:space="preserve"> février 2025</w:t>
      </w:r>
    </w:p>
    <w:p w14:paraId="4218C592" w14:textId="1E2AD390" w:rsidR="00EE117D" w:rsidRPr="00553EC7" w:rsidRDefault="00EE117D" w:rsidP="00EE117D">
      <w:pPr>
        <w:shd w:val="clear" w:color="auto" w:fill="FFFFFF"/>
        <w:ind w:left="600" w:firstLine="708"/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</w:pPr>
      <w:r w:rsidRPr="00553EC7"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  <w:t>5 avril 2025</w:t>
      </w:r>
      <w:r w:rsidRPr="00553EC7"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  <w:br/>
      </w:r>
    </w:p>
    <w:p w14:paraId="522A1CA8" w14:textId="3F3AC839" w:rsidR="00EE117D" w:rsidRPr="00553EC7" w:rsidRDefault="00D64BD0" w:rsidP="00EE117D">
      <w:pPr>
        <w:shd w:val="clear" w:color="auto" w:fill="FFFFFF"/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</w:pPr>
      <w:r w:rsidRPr="00553EC7">
        <w:rPr>
          <w:rFonts w:ascii="Lucida Sans Unicode" w:hAnsi="Lucida Sans Unicode" w:cs="Lucida Sans Unicode"/>
          <w:b/>
          <w:sz w:val="20"/>
          <w:szCs w:val="20"/>
          <w:u w:val="single"/>
          <w:lang w:val="fr-CH"/>
        </w:rPr>
        <w:t>Durée</w:t>
      </w:r>
      <w:r w:rsidRPr="00553EC7">
        <w:rPr>
          <w:rFonts w:ascii="Lucida Sans Unicode" w:hAnsi="Lucida Sans Unicode" w:cs="Lucida Sans Unicode"/>
          <w:sz w:val="20"/>
          <w:szCs w:val="20"/>
          <w:lang w:val="fr-CH"/>
        </w:rPr>
        <w:tab/>
      </w:r>
      <w:r w:rsidR="00EE117D" w:rsidRPr="00553EC7">
        <w:rPr>
          <w:rFonts w:ascii="Lucida Sans Unicode" w:hAnsi="Lucida Sans Unicode" w:cs="Lucida Sans Unicode"/>
          <w:sz w:val="20"/>
          <w:szCs w:val="20"/>
          <w:lang w:val="fr-CH"/>
        </w:rPr>
        <w:tab/>
      </w:r>
      <w:r w:rsidR="006120DB" w:rsidRPr="00553EC7">
        <w:rPr>
          <w:rFonts w:ascii="Lucida Sans Unicode" w:hAnsi="Lucida Sans Unicode" w:cs="Lucida Sans Unicode"/>
          <w:sz w:val="20"/>
          <w:szCs w:val="20"/>
          <w:lang w:val="fr-CH"/>
        </w:rPr>
        <w:tab/>
      </w:r>
      <w:r w:rsidR="00EE117D" w:rsidRPr="00553EC7"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  <w:t>De 9h30 à 16h30</w:t>
      </w:r>
    </w:p>
    <w:p w14:paraId="0192676A" w14:textId="349A2935" w:rsidR="00C36AA5" w:rsidRPr="00553EC7" w:rsidRDefault="00C36AA5" w:rsidP="00EE117D">
      <w:pPr>
        <w:tabs>
          <w:tab w:val="left" w:pos="993"/>
        </w:tabs>
        <w:rPr>
          <w:rFonts w:ascii="Lucida Sans Unicode" w:hAnsi="Lucida Sans Unicode" w:cs="Lucida Sans Unicode"/>
          <w:b/>
          <w:color w:val="002060"/>
          <w:sz w:val="20"/>
          <w:szCs w:val="20"/>
          <w:u w:val="single"/>
          <w:lang w:val="fr-CH"/>
        </w:rPr>
      </w:pPr>
    </w:p>
    <w:p w14:paraId="143A06F7" w14:textId="1ABEF5C2" w:rsidR="00D26C8F" w:rsidRPr="00553EC7" w:rsidRDefault="00D64BD0" w:rsidP="006120DB">
      <w:pPr>
        <w:shd w:val="clear" w:color="auto" w:fill="FFFFFF"/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</w:pPr>
      <w:r w:rsidRPr="00553EC7">
        <w:rPr>
          <w:rFonts w:ascii="Lucida Sans Unicode" w:hAnsi="Lucida Sans Unicode" w:cs="Lucida Sans Unicode"/>
          <w:b/>
          <w:sz w:val="20"/>
          <w:szCs w:val="20"/>
          <w:u w:val="single"/>
          <w:lang w:val="fr-CH"/>
        </w:rPr>
        <w:t>Lieu</w:t>
      </w:r>
      <w:r w:rsidRPr="00553EC7">
        <w:rPr>
          <w:rFonts w:ascii="Lucida Sans Unicode" w:hAnsi="Lucida Sans Unicode" w:cs="Lucida Sans Unicode"/>
          <w:b/>
          <w:sz w:val="20"/>
          <w:szCs w:val="20"/>
          <w:lang w:val="fr-CH"/>
        </w:rPr>
        <w:t> </w:t>
      </w:r>
      <w:r w:rsidRPr="00553EC7">
        <w:rPr>
          <w:rFonts w:ascii="Lucida Sans Unicode" w:hAnsi="Lucida Sans Unicode" w:cs="Lucida Sans Unicode"/>
          <w:sz w:val="20"/>
          <w:szCs w:val="20"/>
          <w:lang w:val="fr-CH"/>
        </w:rPr>
        <w:tab/>
      </w:r>
      <w:r w:rsidR="00EE117D" w:rsidRPr="00553EC7">
        <w:rPr>
          <w:rFonts w:ascii="Lucida Sans Unicode" w:hAnsi="Lucida Sans Unicode" w:cs="Lucida Sans Unicode"/>
          <w:sz w:val="20"/>
          <w:szCs w:val="20"/>
          <w:lang w:val="fr-CH"/>
        </w:rPr>
        <w:tab/>
      </w:r>
      <w:r w:rsidR="00EE117D" w:rsidRPr="00553EC7">
        <w:rPr>
          <w:rFonts w:ascii="Lucida Sans Unicode" w:hAnsi="Lucida Sans Unicode" w:cs="Lucida Sans Unicode"/>
          <w:sz w:val="20"/>
          <w:szCs w:val="20"/>
          <w:lang w:val="fr-CH"/>
        </w:rPr>
        <w:tab/>
      </w:r>
      <w:r w:rsidR="00EE117D" w:rsidRPr="00553EC7"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  <w:t>Morges (CH 1110)</w:t>
      </w:r>
      <w:r w:rsidR="006120DB" w:rsidRPr="00553EC7"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  <w:t>,</w:t>
      </w:r>
      <w:r w:rsidR="00EE117D" w:rsidRPr="00553EC7"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  <w:t xml:space="preserve"> Chapelle des Charpentiers – Salle du Midi</w:t>
      </w:r>
    </w:p>
    <w:p w14:paraId="5D8F498D" w14:textId="77777777" w:rsidR="006120DB" w:rsidRPr="00553EC7" w:rsidRDefault="006120DB" w:rsidP="006120DB">
      <w:pPr>
        <w:shd w:val="clear" w:color="auto" w:fill="FFFFFF"/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</w:pPr>
    </w:p>
    <w:p w14:paraId="1B343380" w14:textId="3C8049C5" w:rsidR="00EE117D" w:rsidRPr="00553EC7" w:rsidRDefault="00D64BD0" w:rsidP="00EE117D">
      <w:pPr>
        <w:shd w:val="clear" w:color="auto" w:fill="FFFFFF"/>
        <w:rPr>
          <w:rFonts w:ascii="Lucida Sans Unicode" w:hAnsi="Lucida Sans Unicode" w:cs="Lucida Sans Unicode"/>
          <w:sz w:val="20"/>
          <w:szCs w:val="20"/>
          <w:lang w:val="fr-CH"/>
        </w:rPr>
      </w:pPr>
      <w:r w:rsidRPr="00553EC7">
        <w:rPr>
          <w:rFonts w:ascii="Lucida Sans Unicode" w:hAnsi="Lucida Sans Unicode" w:cs="Lucida Sans Unicode"/>
          <w:b/>
          <w:sz w:val="20"/>
          <w:szCs w:val="20"/>
          <w:u w:val="single"/>
          <w:lang w:val="fr-CH"/>
        </w:rPr>
        <w:t>Prix</w:t>
      </w:r>
      <w:r w:rsidRPr="00553EC7">
        <w:rPr>
          <w:rFonts w:ascii="Lucida Sans Unicode" w:hAnsi="Lucida Sans Unicode" w:cs="Lucida Sans Unicode"/>
          <w:b/>
          <w:sz w:val="20"/>
          <w:szCs w:val="20"/>
          <w:lang w:val="fr-CH"/>
        </w:rPr>
        <w:t xml:space="preserve"> </w:t>
      </w:r>
      <w:r w:rsidRPr="00553EC7">
        <w:rPr>
          <w:rFonts w:ascii="Lucida Sans Unicode" w:hAnsi="Lucida Sans Unicode" w:cs="Lucida Sans Unicode"/>
          <w:sz w:val="20"/>
          <w:szCs w:val="20"/>
          <w:lang w:val="fr-CH"/>
        </w:rPr>
        <w:tab/>
      </w:r>
      <w:r w:rsidR="00EE117D" w:rsidRPr="00553EC7">
        <w:rPr>
          <w:rFonts w:ascii="Lucida Sans Unicode" w:hAnsi="Lucida Sans Unicode" w:cs="Lucida Sans Unicode"/>
          <w:sz w:val="20"/>
          <w:szCs w:val="20"/>
          <w:lang w:val="fr-CH"/>
        </w:rPr>
        <w:t xml:space="preserve"> </w:t>
      </w:r>
      <w:r w:rsidR="00EE117D" w:rsidRPr="00553EC7">
        <w:rPr>
          <w:rFonts w:ascii="Lucida Sans Unicode" w:hAnsi="Lucida Sans Unicode" w:cs="Lucida Sans Unicode"/>
          <w:sz w:val="20"/>
          <w:szCs w:val="20"/>
          <w:lang w:val="fr-CH"/>
        </w:rPr>
        <w:tab/>
      </w:r>
      <w:r w:rsidR="00EE117D" w:rsidRPr="00553EC7">
        <w:rPr>
          <w:rFonts w:ascii="Lucida Sans Unicode" w:hAnsi="Lucida Sans Unicode" w:cs="Lucida Sans Unicode"/>
          <w:sz w:val="20"/>
          <w:szCs w:val="20"/>
          <w:lang w:val="fr-CH"/>
        </w:rPr>
        <w:tab/>
        <w:t xml:space="preserve">Les 4 journées forment un tout.  </w:t>
      </w:r>
    </w:p>
    <w:p w14:paraId="30DA0AFA" w14:textId="25C89621" w:rsidR="00EE117D" w:rsidRPr="00553EC7" w:rsidRDefault="00EE117D" w:rsidP="00EE117D">
      <w:pPr>
        <w:shd w:val="clear" w:color="auto" w:fill="FFFFFF"/>
        <w:ind w:left="981" w:firstLine="327"/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</w:pPr>
      <w:r w:rsidRPr="00553EC7"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  <w:t xml:space="preserve">CHF 480.- pour les membres AASPIR </w:t>
      </w:r>
    </w:p>
    <w:p w14:paraId="656EE45C" w14:textId="67D048A8" w:rsidR="00D52667" w:rsidRPr="00553EC7" w:rsidRDefault="00EE117D" w:rsidP="00EE117D">
      <w:pPr>
        <w:tabs>
          <w:tab w:val="left" w:pos="993"/>
        </w:tabs>
        <w:ind w:left="654" w:hanging="654"/>
        <w:rPr>
          <w:rFonts w:ascii="Lucida Sans Unicode" w:hAnsi="Lucida Sans Unicode" w:cs="Lucida Sans Unicode"/>
          <w:sz w:val="20"/>
          <w:szCs w:val="20"/>
          <w:lang w:val="fr-CH"/>
        </w:rPr>
      </w:pPr>
      <w:r w:rsidRPr="00553EC7"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  <w:tab/>
      </w:r>
      <w:r w:rsidRPr="00553EC7"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  <w:tab/>
      </w:r>
      <w:r w:rsidRPr="00553EC7"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  <w:tab/>
        <w:t>CHF. 500.- pour les non-membres</w:t>
      </w:r>
    </w:p>
    <w:p w14:paraId="7E0F1D18" w14:textId="77777777" w:rsidR="003E3890" w:rsidRPr="00553EC7" w:rsidRDefault="003E3890" w:rsidP="003E3890">
      <w:pPr>
        <w:tabs>
          <w:tab w:val="left" w:pos="993"/>
        </w:tabs>
        <w:ind w:left="654" w:hanging="654"/>
        <w:rPr>
          <w:rFonts w:ascii="Lucida Sans Unicode" w:hAnsi="Lucida Sans Unicode" w:cs="Lucida Sans Unicode"/>
          <w:sz w:val="20"/>
          <w:szCs w:val="20"/>
          <w:lang w:val="fr-CH"/>
        </w:rPr>
      </w:pPr>
    </w:p>
    <w:p w14:paraId="6D472329" w14:textId="1622DDEB" w:rsidR="004C03A7" w:rsidRPr="00553EC7" w:rsidRDefault="00D64BD0" w:rsidP="004C03A7">
      <w:pPr>
        <w:tabs>
          <w:tab w:val="left" w:pos="1134"/>
        </w:tabs>
        <w:rPr>
          <w:rFonts w:ascii="Lucida Sans Unicode" w:hAnsi="Lucida Sans Unicode" w:cs="Lucida Sans Unicode"/>
          <w:bCs/>
          <w:sz w:val="20"/>
          <w:szCs w:val="20"/>
          <w:lang w:val="fr-CH"/>
        </w:rPr>
      </w:pPr>
      <w:r w:rsidRPr="00553EC7">
        <w:rPr>
          <w:rFonts w:ascii="Lucida Sans Unicode" w:hAnsi="Lucida Sans Unicode" w:cs="Lucida Sans Unicode"/>
          <w:b/>
          <w:sz w:val="20"/>
          <w:szCs w:val="20"/>
          <w:u w:val="single"/>
          <w:lang w:val="fr-CH"/>
        </w:rPr>
        <w:t>Paiement</w:t>
      </w:r>
      <w:r w:rsidRPr="00553EC7">
        <w:rPr>
          <w:rFonts w:ascii="Lucida Sans Unicode" w:hAnsi="Lucida Sans Unicode" w:cs="Lucida Sans Unicode"/>
          <w:b/>
          <w:sz w:val="20"/>
          <w:szCs w:val="20"/>
          <w:lang w:val="fr-CH"/>
        </w:rPr>
        <w:tab/>
      </w:r>
      <w:r w:rsidR="00EE117D" w:rsidRPr="00553EC7">
        <w:rPr>
          <w:rFonts w:ascii="Lucida Sans Unicode" w:hAnsi="Lucida Sans Unicode" w:cs="Lucida Sans Unicode"/>
          <w:bCs/>
          <w:sz w:val="20"/>
          <w:szCs w:val="20"/>
          <w:lang w:val="fr-CH"/>
        </w:rPr>
        <w:tab/>
        <w:t xml:space="preserve">Montant </w:t>
      </w:r>
      <w:r w:rsidR="004C03A7" w:rsidRPr="00553EC7">
        <w:rPr>
          <w:rFonts w:ascii="Lucida Sans Unicode" w:hAnsi="Lucida Sans Unicode" w:cs="Lucida Sans Unicode"/>
          <w:bCs/>
          <w:sz w:val="20"/>
          <w:szCs w:val="20"/>
          <w:lang w:val="fr-CH"/>
        </w:rPr>
        <w:t>à verser sur le compte d’AASPIR :</w:t>
      </w:r>
    </w:p>
    <w:p w14:paraId="5D1CC6BE" w14:textId="3C1D1D64" w:rsidR="004C03A7" w:rsidRPr="00553EC7" w:rsidRDefault="004C03A7" w:rsidP="004C03A7">
      <w:pPr>
        <w:tabs>
          <w:tab w:val="left" w:pos="1134"/>
        </w:tabs>
        <w:rPr>
          <w:rFonts w:ascii="Lucida Sans Unicode" w:hAnsi="Lucida Sans Unicode" w:cs="Lucida Sans Unicode"/>
          <w:bCs/>
          <w:sz w:val="20"/>
          <w:szCs w:val="20"/>
          <w:lang w:val="fr-CH"/>
        </w:rPr>
      </w:pPr>
      <w:r w:rsidRPr="00553EC7">
        <w:rPr>
          <w:rFonts w:ascii="Lucida Sans Unicode" w:hAnsi="Lucida Sans Unicode" w:cs="Lucida Sans Unicode"/>
          <w:bCs/>
          <w:sz w:val="20"/>
          <w:szCs w:val="20"/>
          <w:lang w:val="fr-CH"/>
        </w:rPr>
        <w:lastRenderedPageBreak/>
        <w:tab/>
      </w:r>
      <w:r w:rsidR="00C21EA8" w:rsidRPr="00553EC7">
        <w:rPr>
          <w:rFonts w:ascii="Lucida Sans Unicode" w:hAnsi="Lucida Sans Unicode" w:cs="Lucida Sans Unicode"/>
          <w:bCs/>
          <w:sz w:val="20"/>
          <w:szCs w:val="20"/>
          <w:lang w:val="fr-CH"/>
        </w:rPr>
        <w:tab/>
      </w:r>
      <w:r w:rsidRPr="00553EC7">
        <w:rPr>
          <w:rFonts w:ascii="Lucida Sans Unicode" w:hAnsi="Lucida Sans Unicode" w:cs="Lucida Sans Unicode"/>
          <w:bCs/>
          <w:sz w:val="20"/>
          <w:szCs w:val="20"/>
          <w:lang w:val="fr-CH"/>
        </w:rPr>
        <w:t>Association pour l’accompagnement spirituel, AASPIR, 1530 Payerne</w:t>
      </w:r>
    </w:p>
    <w:p w14:paraId="340141C3" w14:textId="65E33FF7" w:rsidR="004C03A7" w:rsidRPr="00553EC7" w:rsidRDefault="004C03A7" w:rsidP="004C03A7">
      <w:pPr>
        <w:tabs>
          <w:tab w:val="left" w:pos="1134"/>
        </w:tabs>
        <w:rPr>
          <w:rFonts w:ascii="Lucida Sans Unicode" w:hAnsi="Lucida Sans Unicode" w:cs="Lucida Sans Unicode"/>
          <w:bCs/>
          <w:sz w:val="20"/>
          <w:szCs w:val="20"/>
          <w:lang w:val="fr-CH"/>
        </w:rPr>
      </w:pPr>
      <w:r w:rsidRPr="00553EC7">
        <w:rPr>
          <w:rFonts w:ascii="Lucida Sans Unicode" w:hAnsi="Lucida Sans Unicode" w:cs="Lucida Sans Unicode"/>
          <w:bCs/>
          <w:sz w:val="20"/>
          <w:szCs w:val="20"/>
          <w:lang w:val="fr-CH"/>
        </w:rPr>
        <w:tab/>
      </w:r>
      <w:r w:rsidR="00C21EA8" w:rsidRPr="00553EC7">
        <w:rPr>
          <w:rFonts w:ascii="Lucida Sans Unicode" w:hAnsi="Lucida Sans Unicode" w:cs="Lucida Sans Unicode"/>
          <w:bCs/>
          <w:sz w:val="20"/>
          <w:szCs w:val="20"/>
          <w:lang w:val="fr-CH"/>
        </w:rPr>
        <w:tab/>
      </w:r>
      <w:r w:rsidRPr="00553EC7">
        <w:rPr>
          <w:rFonts w:ascii="Lucida Sans Unicode" w:hAnsi="Lucida Sans Unicode" w:cs="Lucida Sans Unicode"/>
          <w:bCs/>
          <w:sz w:val="20"/>
          <w:szCs w:val="20"/>
          <w:lang w:val="fr-CH"/>
        </w:rPr>
        <w:t>Depuis la Suisse : IBAN CH58 0900 0000 1489 2504 5</w:t>
      </w:r>
    </w:p>
    <w:p w14:paraId="4636D964" w14:textId="5A19CBCF" w:rsidR="004C03A7" w:rsidRPr="00553EC7" w:rsidRDefault="00C21EA8" w:rsidP="00C21EA8">
      <w:pPr>
        <w:tabs>
          <w:tab w:val="left" w:pos="1134"/>
        </w:tabs>
        <w:ind w:left="1308"/>
        <w:rPr>
          <w:rFonts w:ascii="Lucida Sans Unicode" w:hAnsi="Lucida Sans Unicode" w:cs="Lucida Sans Unicode"/>
          <w:bCs/>
          <w:sz w:val="20"/>
          <w:szCs w:val="20"/>
          <w:lang w:val="fr-CH"/>
        </w:rPr>
      </w:pPr>
      <w:r w:rsidRPr="00553EC7">
        <w:rPr>
          <w:rFonts w:ascii="Lucida Sans Unicode" w:hAnsi="Lucida Sans Unicode" w:cs="Lucida Sans Unicode"/>
          <w:bCs/>
          <w:sz w:val="20"/>
          <w:szCs w:val="20"/>
          <w:lang w:val="fr-CH"/>
        </w:rPr>
        <w:tab/>
      </w:r>
      <w:r w:rsidR="004C03A7" w:rsidRPr="00553EC7">
        <w:rPr>
          <w:rFonts w:ascii="Lucida Sans Unicode" w:hAnsi="Lucida Sans Unicode" w:cs="Lucida Sans Unicode"/>
          <w:bCs/>
          <w:sz w:val="20"/>
          <w:szCs w:val="20"/>
          <w:lang w:val="fr-CH"/>
        </w:rPr>
        <w:t>Depuis la France : IBAN : CH49 0900 0000 9142 8692 6, BIC (CODE SWIFT) de la banque : POFICHBEXXX, Nom de la banque : PostFinance SA, CH-3030 Berne</w:t>
      </w:r>
    </w:p>
    <w:p w14:paraId="65034BAC" w14:textId="631B102A" w:rsidR="003E3890" w:rsidRPr="00553EC7" w:rsidRDefault="004C03A7" w:rsidP="00553EC7">
      <w:pPr>
        <w:tabs>
          <w:tab w:val="left" w:pos="1134"/>
        </w:tabs>
        <w:rPr>
          <w:rFonts w:ascii="Lucida Sans Unicode" w:hAnsi="Lucida Sans Unicode" w:cs="Lucida Sans Unicode"/>
          <w:bCs/>
          <w:sz w:val="20"/>
          <w:szCs w:val="20"/>
          <w:lang w:val="fr-CH"/>
        </w:rPr>
      </w:pPr>
      <w:r w:rsidRPr="00553EC7">
        <w:rPr>
          <w:rFonts w:ascii="Lucida Sans Unicode" w:hAnsi="Lucida Sans Unicode" w:cs="Lucida Sans Unicode"/>
          <w:bCs/>
          <w:sz w:val="20"/>
          <w:szCs w:val="20"/>
          <w:lang w:val="fr-CH"/>
        </w:rPr>
        <w:tab/>
      </w:r>
    </w:p>
    <w:p w14:paraId="3AE61081" w14:textId="5FCA208E" w:rsidR="003E3890" w:rsidRPr="00553EC7" w:rsidRDefault="00C21EA8" w:rsidP="003E3890">
      <w:pPr>
        <w:rPr>
          <w:rFonts w:ascii="Lucida Sans Unicode" w:hAnsi="Lucida Sans Unicode" w:cs="Lucida Sans Unicode"/>
          <w:sz w:val="20"/>
          <w:szCs w:val="20"/>
          <w:lang w:val="fr-CH"/>
        </w:rPr>
      </w:pPr>
      <w:r w:rsidRPr="00553EC7">
        <w:rPr>
          <w:rFonts w:ascii="Lucida Sans Unicode" w:hAnsi="Lucida Sans Unicode" w:cs="Lucida Sans Unicode"/>
          <w:b/>
          <w:sz w:val="20"/>
          <w:szCs w:val="20"/>
          <w:u w:val="single"/>
          <w:lang w:val="fr-CH"/>
        </w:rPr>
        <w:t>I</w:t>
      </w:r>
      <w:r w:rsidR="00346E53" w:rsidRPr="00553EC7">
        <w:rPr>
          <w:rFonts w:ascii="Lucida Sans Unicode" w:hAnsi="Lucida Sans Unicode" w:cs="Lucida Sans Unicode"/>
          <w:b/>
          <w:sz w:val="20"/>
          <w:szCs w:val="20"/>
          <w:u w:val="single"/>
          <w:lang w:val="fr-CH"/>
        </w:rPr>
        <w:t>nscription</w:t>
      </w:r>
      <w:r w:rsidR="00346E53" w:rsidRPr="00553EC7">
        <w:rPr>
          <w:rFonts w:ascii="Lucida Sans Unicode" w:hAnsi="Lucida Sans Unicode" w:cs="Lucida Sans Unicode"/>
          <w:sz w:val="20"/>
          <w:szCs w:val="20"/>
          <w:lang w:val="fr-CH"/>
        </w:rPr>
        <w:t xml:space="preserve"> </w:t>
      </w:r>
      <w:r w:rsidRPr="00553EC7">
        <w:rPr>
          <w:rFonts w:ascii="Lucida Sans Unicode" w:hAnsi="Lucida Sans Unicode" w:cs="Lucida Sans Unicode"/>
          <w:sz w:val="20"/>
          <w:szCs w:val="20"/>
          <w:lang w:val="fr-CH"/>
        </w:rPr>
        <w:tab/>
      </w:r>
      <w:r w:rsidRPr="00553EC7"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  <w:t>23 septembre 2024</w:t>
      </w:r>
      <w:r w:rsidRPr="00553EC7"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:lang w:val="fr-FR"/>
        </w:rPr>
        <w:br/>
      </w:r>
    </w:p>
    <w:p w14:paraId="03B59A23" w14:textId="20B5F850" w:rsidR="005C0703" w:rsidRPr="00553EC7" w:rsidRDefault="00D64BD0" w:rsidP="00553EC7">
      <w:pPr>
        <w:rPr>
          <w:rFonts w:ascii="Lucida Sans Unicode" w:hAnsi="Lucida Sans Unicode" w:cs="Lucida Sans Unicode"/>
          <w:sz w:val="20"/>
          <w:szCs w:val="20"/>
          <w:lang w:val="fr-CH"/>
        </w:rPr>
      </w:pPr>
      <w:r w:rsidRPr="00553EC7">
        <w:rPr>
          <w:rFonts w:ascii="Lucida Sans Unicode" w:hAnsi="Lucida Sans Unicode" w:cs="Lucida Sans Unicode"/>
          <w:b/>
          <w:sz w:val="20"/>
          <w:szCs w:val="20"/>
          <w:u w:val="single"/>
          <w:lang w:val="fr-CH"/>
        </w:rPr>
        <w:t>Renseignements</w:t>
      </w:r>
      <w:r w:rsidR="003E3890" w:rsidRPr="00553EC7">
        <w:rPr>
          <w:rFonts w:ascii="Lucida Sans Unicode" w:hAnsi="Lucida Sans Unicode" w:cs="Lucida Sans Unicode"/>
          <w:b/>
          <w:sz w:val="20"/>
          <w:szCs w:val="20"/>
          <w:u w:val="single"/>
          <w:lang w:val="fr-CH"/>
        </w:rPr>
        <w:t xml:space="preserve"> et inscription</w:t>
      </w:r>
      <w:r w:rsidR="005C0703" w:rsidRPr="00553EC7">
        <w:rPr>
          <w:rFonts w:ascii="Lucida Sans Unicode" w:hAnsi="Lucida Sans Unicode" w:cs="Lucida Sans Unicode"/>
          <w:sz w:val="20"/>
          <w:szCs w:val="20"/>
          <w:lang w:val="fr-CH"/>
        </w:rPr>
        <w:t xml:space="preserve"> </w:t>
      </w:r>
      <w:r w:rsidR="005C0703" w:rsidRPr="00553EC7">
        <w:rPr>
          <w:rFonts w:ascii="Lucida Sans Unicode" w:hAnsi="Lucida Sans Unicode" w:cs="Lucida Sans Unicode"/>
          <w:sz w:val="20"/>
          <w:szCs w:val="20"/>
          <w:lang w:val="fr-CH"/>
        </w:rPr>
        <w:tab/>
      </w:r>
      <w:r w:rsidR="00C21EA8" w:rsidRPr="00553EC7">
        <w:rPr>
          <w:rFonts w:ascii="Lucida Sans Unicode" w:hAnsi="Lucida Sans Unicode" w:cs="Lucida Sans Unicode"/>
          <w:sz w:val="20"/>
          <w:szCs w:val="20"/>
          <w:lang w:val="fr-CH"/>
        </w:rPr>
        <w:t xml:space="preserve">Elisabeth </w:t>
      </w:r>
      <w:proofErr w:type="spellStart"/>
      <w:r w:rsidR="00C21EA8" w:rsidRPr="00553EC7">
        <w:rPr>
          <w:rFonts w:ascii="Lucida Sans Unicode" w:hAnsi="Lucida Sans Unicode" w:cs="Lucida Sans Unicode"/>
          <w:sz w:val="20"/>
          <w:szCs w:val="20"/>
          <w:lang w:val="fr-CH"/>
        </w:rPr>
        <w:t>Bideaud</w:t>
      </w:r>
      <w:proofErr w:type="spellEnd"/>
      <w:r w:rsidR="00C21EA8" w:rsidRPr="00553EC7">
        <w:rPr>
          <w:rFonts w:ascii="Lucida Sans Unicode" w:hAnsi="Lucida Sans Unicode" w:cs="Lucida Sans Unicode"/>
          <w:sz w:val="20"/>
          <w:szCs w:val="20"/>
          <w:lang w:val="fr-CH"/>
        </w:rPr>
        <w:t xml:space="preserve">, </w:t>
      </w:r>
      <w:r w:rsidR="00553EC7">
        <w:rPr>
          <w:rFonts w:ascii="Lucida Sans Unicode" w:hAnsi="Lucida Sans Unicode" w:cs="Lucida Sans Unicode"/>
          <w:sz w:val="20"/>
          <w:szCs w:val="20"/>
          <w:lang w:val="fr-CH"/>
        </w:rPr>
        <w:t>00.41(0)</w:t>
      </w:r>
      <w:r w:rsidR="00C21EA8" w:rsidRPr="00553EC7">
        <w:rPr>
          <w:rFonts w:ascii="Lucida Sans Unicode" w:hAnsi="Lucida Sans Unicode" w:cs="Lucida Sans Unicode"/>
          <w:sz w:val="20"/>
          <w:szCs w:val="20"/>
          <w:lang w:val="fr-CH"/>
        </w:rPr>
        <w:t>78.891.74.18, ebideaud@i</w:t>
      </w:r>
      <w:r w:rsidR="00553EC7">
        <w:rPr>
          <w:rFonts w:ascii="Lucida Sans Unicode" w:hAnsi="Lucida Sans Unicode" w:cs="Lucida Sans Unicode"/>
          <w:sz w:val="20"/>
          <w:szCs w:val="20"/>
          <w:lang w:val="fr-CH"/>
        </w:rPr>
        <w:t>clou</w:t>
      </w:r>
      <w:r w:rsidR="00C21EA8" w:rsidRPr="00553EC7">
        <w:rPr>
          <w:rFonts w:ascii="Lucida Sans Unicode" w:hAnsi="Lucida Sans Unicode" w:cs="Lucida Sans Unicode"/>
          <w:sz w:val="20"/>
          <w:szCs w:val="20"/>
          <w:lang w:val="fr-CH"/>
        </w:rPr>
        <w:t>d.com</w:t>
      </w:r>
    </w:p>
    <w:p w14:paraId="548EA0D9" w14:textId="7EBD960C" w:rsidR="00D52667" w:rsidRPr="00553EC7" w:rsidRDefault="00D52667" w:rsidP="00346E53">
      <w:pPr>
        <w:pStyle w:val="Standard"/>
        <w:tabs>
          <w:tab w:val="left" w:pos="1800"/>
        </w:tabs>
        <w:spacing w:before="126" w:after="126"/>
        <w:rPr>
          <w:rStyle w:val="Lienhypertexte"/>
          <w:rFonts w:ascii="Lucida Sans Unicode" w:hAnsi="Lucida Sans Unicode" w:cs="Lucida Sans Unicode"/>
          <w:sz w:val="20"/>
          <w:szCs w:val="20"/>
          <w:lang w:val="fr-CH"/>
        </w:rPr>
      </w:pPr>
    </w:p>
    <w:p w14:paraId="4A3235CE" w14:textId="03470BF6" w:rsidR="00D52667" w:rsidRPr="00553EC7" w:rsidRDefault="00D52667" w:rsidP="00346E53">
      <w:pPr>
        <w:pStyle w:val="Standard"/>
        <w:tabs>
          <w:tab w:val="left" w:pos="1800"/>
        </w:tabs>
        <w:spacing w:before="126" w:after="126"/>
        <w:rPr>
          <w:rStyle w:val="Lienhypertexte"/>
          <w:rFonts w:ascii="Lucida Sans Unicode" w:hAnsi="Lucida Sans Unicode" w:cs="Lucida Sans Unicode"/>
          <w:sz w:val="20"/>
          <w:szCs w:val="20"/>
          <w:lang w:val="fr-CH"/>
        </w:rPr>
      </w:pPr>
    </w:p>
    <w:p w14:paraId="57A293F6" w14:textId="13133C08" w:rsidR="00D52667" w:rsidRPr="00553EC7" w:rsidRDefault="00D52667" w:rsidP="00346E53">
      <w:pPr>
        <w:pStyle w:val="Standard"/>
        <w:tabs>
          <w:tab w:val="left" w:pos="1800"/>
        </w:tabs>
        <w:spacing w:before="126" w:after="126"/>
        <w:rPr>
          <w:rStyle w:val="Lienhypertexte"/>
          <w:rFonts w:ascii="Lucida Sans Unicode" w:hAnsi="Lucida Sans Unicode" w:cs="Lucida Sans Unicode"/>
          <w:sz w:val="20"/>
          <w:szCs w:val="20"/>
          <w:lang w:val="fr-CH"/>
        </w:rPr>
      </w:pPr>
    </w:p>
    <w:p w14:paraId="63F2CC75" w14:textId="749A7E44" w:rsidR="00D52667" w:rsidRPr="00553EC7" w:rsidRDefault="00D52667" w:rsidP="00346E53">
      <w:pPr>
        <w:pStyle w:val="Standard"/>
        <w:tabs>
          <w:tab w:val="left" w:pos="1800"/>
        </w:tabs>
        <w:spacing w:before="126" w:after="126"/>
        <w:rPr>
          <w:rStyle w:val="Lienhypertexte"/>
          <w:rFonts w:ascii="Lucida Sans Unicode" w:hAnsi="Lucida Sans Unicode" w:cs="Lucida Sans Unicode"/>
          <w:sz w:val="20"/>
          <w:szCs w:val="20"/>
          <w:lang w:val="fr-CH"/>
        </w:rPr>
      </w:pPr>
    </w:p>
    <w:p w14:paraId="478E2618" w14:textId="335831B9" w:rsidR="00D52667" w:rsidRPr="00553EC7" w:rsidRDefault="00D52667" w:rsidP="00346E53">
      <w:pPr>
        <w:pStyle w:val="Standard"/>
        <w:tabs>
          <w:tab w:val="left" w:pos="1800"/>
        </w:tabs>
        <w:spacing w:before="126" w:after="126"/>
        <w:rPr>
          <w:rStyle w:val="Lienhypertexte"/>
          <w:rFonts w:ascii="Lucida Sans Unicode" w:hAnsi="Lucida Sans Unicode" w:cs="Lucida Sans Unicode"/>
          <w:sz w:val="20"/>
          <w:szCs w:val="20"/>
          <w:lang w:val="fr-CH"/>
        </w:rPr>
      </w:pPr>
    </w:p>
    <w:p w14:paraId="177FBDA8" w14:textId="4D81D398" w:rsidR="00D52667" w:rsidRPr="00553EC7" w:rsidRDefault="00D52667" w:rsidP="003E3890">
      <w:pPr>
        <w:pStyle w:val="Standard"/>
        <w:tabs>
          <w:tab w:val="left" w:pos="1800"/>
        </w:tabs>
        <w:spacing w:before="126" w:after="126"/>
        <w:rPr>
          <w:rStyle w:val="Lienhypertexte"/>
          <w:rFonts w:ascii="Lucida Sans Unicode" w:hAnsi="Lucida Sans Unicode" w:cs="Lucida Sans Unicode"/>
          <w:sz w:val="20"/>
          <w:szCs w:val="20"/>
          <w:u w:val="none"/>
          <w:lang w:val="fr-CH"/>
        </w:rPr>
      </w:pPr>
    </w:p>
    <w:sectPr w:rsidR="00D52667" w:rsidRPr="00553EC7" w:rsidSect="00D526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680" w:bottom="1135" w:left="1650" w:header="72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0F3E" w14:textId="77777777" w:rsidR="003F53B0" w:rsidRDefault="003F53B0">
      <w:r>
        <w:separator/>
      </w:r>
    </w:p>
  </w:endnote>
  <w:endnote w:type="continuationSeparator" w:id="0">
    <w:p w14:paraId="307E8C1C" w14:textId="77777777" w:rsidR="003F53B0" w:rsidRDefault="003F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EB89" w14:textId="77777777" w:rsidR="004C03A7" w:rsidRDefault="004C03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E0C6F" w14:textId="77777777" w:rsidR="003E3890" w:rsidRDefault="003E3890">
    <w:pPr>
      <w:pStyle w:val="Standard"/>
      <w:jc w:val="center"/>
      <w:rPr>
        <w:color w:val="3333FF"/>
        <w:sz w:val="18"/>
        <w:szCs w:val="18"/>
      </w:rPr>
    </w:pPr>
  </w:p>
  <w:p w14:paraId="187FE847" w14:textId="77777777" w:rsidR="003E3890" w:rsidRDefault="003E3890">
    <w:pPr>
      <w:pStyle w:val="Standard"/>
      <w:jc w:val="center"/>
      <w:rPr>
        <w:color w:val="3333FF"/>
        <w:sz w:val="18"/>
        <w:szCs w:val="18"/>
      </w:rPr>
    </w:pPr>
  </w:p>
  <w:p w14:paraId="7DFEB020" w14:textId="4C1FFBD5" w:rsidR="003E3890" w:rsidRPr="00EB4C25" w:rsidRDefault="00EB4C25">
    <w:pPr>
      <w:pStyle w:val="Standard"/>
      <w:jc w:val="center"/>
      <w:rPr>
        <w:color w:val="3333FF"/>
        <w:sz w:val="18"/>
        <w:szCs w:val="18"/>
        <w:lang w:val="fr-CH"/>
      </w:rPr>
    </w:pPr>
    <w:r w:rsidRPr="00EB4C25">
      <w:rPr>
        <w:color w:val="3333FF"/>
        <w:sz w:val="18"/>
        <w:szCs w:val="18"/>
        <w:lang w:val="fr-CH"/>
      </w:rPr>
      <w:t xml:space="preserve">Association AASPIR, </w:t>
    </w:r>
    <w:r w:rsidR="004C03A7">
      <w:rPr>
        <w:color w:val="3333FF"/>
        <w:sz w:val="18"/>
        <w:szCs w:val="18"/>
        <w:lang w:val="fr-CH"/>
      </w:rPr>
      <w:t>Rue de la Vignette 45</w:t>
    </w:r>
    <w:r w:rsidRPr="00EB4C25">
      <w:rPr>
        <w:color w:val="3333FF"/>
        <w:sz w:val="18"/>
        <w:szCs w:val="18"/>
        <w:lang w:val="fr-CH"/>
      </w:rPr>
      <w:t>, CH – 1</w:t>
    </w:r>
    <w:r w:rsidR="004C03A7">
      <w:rPr>
        <w:color w:val="3333FF"/>
        <w:sz w:val="18"/>
        <w:szCs w:val="18"/>
        <w:lang w:val="fr-CH"/>
      </w:rPr>
      <w:t>530 Payerne</w:t>
    </w:r>
    <w:r w:rsidRPr="00EB4C25">
      <w:rPr>
        <w:color w:val="3333FF"/>
        <w:sz w:val="18"/>
        <w:szCs w:val="18"/>
        <w:lang w:val="fr-CH"/>
      </w:rPr>
      <w:t>. Tél.  +41 21 862 26 00. secretariat@aaspir.ch. www.aaspir.ch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4A68C" w14:textId="77777777" w:rsidR="004C03A7" w:rsidRDefault="004C03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47668" w14:textId="77777777" w:rsidR="003F53B0" w:rsidRDefault="003F53B0">
      <w:r>
        <w:separator/>
      </w:r>
    </w:p>
  </w:footnote>
  <w:footnote w:type="continuationSeparator" w:id="0">
    <w:p w14:paraId="59522537" w14:textId="77777777" w:rsidR="003F53B0" w:rsidRDefault="003F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CE19B" w14:textId="77777777" w:rsidR="004C03A7" w:rsidRDefault="004C03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6B5D" w14:textId="77777777" w:rsidR="004C03A7" w:rsidRDefault="004C03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C5F48" w14:textId="77777777" w:rsidR="004C03A7" w:rsidRDefault="004C03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90F79"/>
    <w:multiLevelType w:val="hybridMultilevel"/>
    <w:tmpl w:val="9BD83B9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2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2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173"/>
    <w:rsid w:val="000234A1"/>
    <w:rsid w:val="00132CE5"/>
    <w:rsid w:val="00173CD1"/>
    <w:rsid w:val="00183C91"/>
    <w:rsid w:val="001A763F"/>
    <w:rsid w:val="00274BDA"/>
    <w:rsid w:val="00283C2D"/>
    <w:rsid w:val="00285CF7"/>
    <w:rsid w:val="002B7CF5"/>
    <w:rsid w:val="00346E53"/>
    <w:rsid w:val="003E3890"/>
    <w:rsid w:val="003F53B0"/>
    <w:rsid w:val="004C03A7"/>
    <w:rsid w:val="00553EC7"/>
    <w:rsid w:val="005C0703"/>
    <w:rsid w:val="006120DB"/>
    <w:rsid w:val="00620DD1"/>
    <w:rsid w:val="00681050"/>
    <w:rsid w:val="006F7757"/>
    <w:rsid w:val="00723D70"/>
    <w:rsid w:val="00784069"/>
    <w:rsid w:val="007E36E6"/>
    <w:rsid w:val="007F4C7B"/>
    <w:rsid w:val="00807CD1"/>
    <w:rsid w:val="008E7B0A"/>
    <w:rsid w:val="00906A9B"/>
    <w:rsid w:val="009279C4"/>
    <w:rsid w:val="00AB4C02"/>
    <w:rsid w:val="00B00CB7"/>
    <w:rsid w:val="00B73173"/>
    <w:rsid w:val="00BF0379"/>
    <w:rsid w:val="00BF2C39"/>
    <w:rsid w:val="00C21EA8"/>
    <w:rsid w:val="00C36AA5"/>
    <w:rsid w:val="00C66E1A"/>
    <w:rsid w:val="00C66E9A"/>
    <w:rsid w:val="00CB2BED"/>
    <w:rsid w:val="00D26C8F"/>
    <w:rsid w:val="00D52667"/>
    <w:rsid w:val="00D64BD0"/>
    <w:rsid w:val="00D80A50"/>
    <w:rsid w:val="00E31005"/>
    <w:rsid w:val="00E51688"/>
    <w:rsid w:val="00EB1ED7"/>
    <w:rsid w:val="00EB4C25"/>
    <w:rsid w:val="00EC64CE"/>
    <w:rsid w:val="00EE117D"/>
    <w:rsid w:val="00EE6E48"/>
    <w:rsid w:val="00F04753"/>
    <w:rsid w:val="00F26830"/>
    <w:rsid w:val="00F45710"/>
    <w:rsid w:val="00F74BB8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CCF2"/>
  <w15:docId w15:val="{A837C276-84E3-46C8-B784-BD1ED964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Framecontents">
    <w:name w:val="Frame contents"/>
    <w:basedOn w:val="Standard"/>
  </w:style>
  <w:style w:type="paragraph" w:styleId="Pieddepage">
    <w:name w:val="footer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styleId="Lienhypertexte">
    <w:name w:val="Hyperlink"/>
    <w:basedOn w:val="Policepardfaut"/>
    <w:uiPriority w:val="99"/>
    <w:unhideWhenUsed/>
    <w:rsid w:val="005C0703"/>
    <w:rPr>
      <w:rFonts w:ascii="Times New Roman" w:hAnsi="Times New Roman" w:cs="Times New Roman" w:hint="default"/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070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279C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C03A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4C03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D0B4-46E5-4127-BD76-76EEF44F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Alexandra Urfer Jungen</cp:lastModifiedBy>
  <cp:revision>2</cp:revision>
  <cp:lastPrinted>2024-06-13T11:44:00Z</cp:lastPrinted>
  <dcterms:created xsi:type="dcterms:W3CDTF">2024-06-13T11:46:00Z</dcterms:created>
  <dcterms:modified xsi:type="dcterms:W3CDTF">2024-06-13T11:46:00Z</dcterms:modified>
</cp:coreProperties>
</file>